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140BEF" w14:textId="77777777" w:rsidR="00985192" w:rsidRDefault="007D5213">
      <w:pPr>
        <w:jc w:val="center"/>
      </w:pPr>
      <w:r>
        <w:rPr>
          <w:noProof/>
        </w:rPr>
        <w:drawing>
          <wp:inline distT="0" distB="0" distL="0" distR="0" wp14:anchorId="2E88BABF" wp14:editId="4E70FAF7">
            <wp:extent cx="2501900" cy="660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660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58BDCE" wp14:editId="6A766D23">
            <wp:extent cx="2120900" cy="596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596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B43A" w14:textId="77777777" w:rsidR="00985192" w:rsidRDefault="00985192"/>
    <w:p w14:paraId="5B80FE31" w14:textId="77777777" w:rsidR="00985192" w:rsidRDefault="00985192"/>
    <w:p w14:paraId="0B658884" w14:textId="09CE7912" w:rsidR="00985192" w:rsidRDefault="00985192" w:rsidP="00FD598E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</w:t>
      </w:r>
      <w:r w:rsidR="00FE723B">
        <w:rPr>
          <w:rFonts w:ascii="Arial" w:hAnsi="Arial" w:cs="Arial"/>
          <w:b/>
          <w:sz w:val="28"/>
          <w:szCs w:val="28"/>
        </w:rPr>
        <w:t xml:space="preserve">zgłoszeniowy do </w:t>
      </w:r>
      <w:r>
        <w:rPr>
          <w:rFonts w:ascii="Arial" w:hAnsi="Arial" w:cs="Arial"/>
          <w:b/>
          <w:sz w:val="28"/>
          <w:szCs w:val="28"/>
        </w:rPr>
        <w:t xml:space="preserve">społeczności Business Dialog, w tym Klubu Dyrektorów Finansowych „Dialog” </w:t>
      </w:r>
    </w:p>
    <w:p w14:paraId="5132D797" w14:textId="77777777" w:rsidR="00985192" w:rsidRDefault="00985192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</w:p>
    <w:p w14:paraId="26859911" w14:textId="77777777" w:rsidR="00985192" w:rsidRDefault="0098519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TAK, potwierdzam chęć uczestnictwa w Business Dialog/Klubie Dyrektorów Finansowych „Dialog” oraz w serwisie dyrektorów </w:t>
      </w:r>
      <w:hyperlink r:id="rId7" w:history="1">
        <w:r>
          <w:rPr>
            <w:rStyle w:val="Hipercze"/>
          </w:rPr>
          <w:t>www.businessdialog.pl</w:t>
        </w:r>
      </w:hyperlink>
      <w:r>
        <w:rPr>
          <w:sz w:val="22"/>
          <w:szCs w:val="22"/>
        </w:rPr>
        <w:t xml:space="preserve"> , i wykupuję:</w:t>
      </w:r>
    </w:p>
    <w:p w14:paraId="7DD3B218" w14:textId="77777777" w:rsidR="00FD598E" w:rsidRDefault="00985192">
      <w:pPr>
        <w:pStyle w:val="Tekstpodstawowy"/>
        <w:ind w:left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.... Abonament </w:t>
      </w:r>
      <w:proofErr w:type="gramStart"/>
      <w:r w:rsidR="00FD598E">
        <w:rPr>
          <w:b/>
          <w:bCs/>
          <w:sz w:val="30"/>
          <w:szCs w:val="30"/>
        </w:rPr>
        <w:t>A  -</w:t>
      </w:r>
      <w:proofErr w:type="gramEnd"/>
      <w:r w:rsidR="00FD598E">
        <w:rPr>
          <w:b/>
          <w:bCs/>
          <w:sz w:val="30"/>
          <w:szCs w:val="30"/>
        </w:rPr>
        <w:t xml:space="preserve"> 12 miesięcy  - </w:t>
      </w:r>
      <w:r>
        <w:rPr>
          <w:b/>
          <w:bCs/>
          <w:sz w:val="30"/>
          <w:szCs w:val="30"/>
        </w:rPr>
        <w:t xml:space="preserve">w cenie </w:t>
      </w:r>
      <w:r w:rsidR="003F200F">
        <w:rPr>
          <w:b/>
          <w:bCs/>
          <w:sz w:val="30"/>
          <w:szCs w:val="30"/>
        </w:rPr>
        <w:t>1 80</w:t>
      </w:r>
      <w:r w:rsidR="00A23954">
        <w:rPr>
          <w:b/>
          <w:bCs/>
          <w:sz w:val="30"/>
          <w:szCs w:val="30"/>
        </w:rPr>
        <w:t>0 zł</w:t>
      </w:r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zł</w:t>
      </w:r>
      <w:proofErr w:type="spellEnd"/>
      <w:r>
        <w:rPr>
          <w:b/>
          <w:bCs/>
          <w:sz w:val="30"/>
          <w:szCs w:val="30"/>
        </w:rPr>
        <w:t xml:space="preserve"> plus 23% VAT, </w:t>
      </w:r>
      <w:bookmarkStart w:id="0" w:name="_GoBack"/>
      <w:bookmarkEnd w:id="0"/>
    </w:p>
    <w:p w14:paraId="23F6D276" w14:textId="2B893B29" w:rsidR="00FE723B" w:rsidRDefault="00FE723B" w:rsidP="00FE723B">
      <w:pPr>
        <w:pStyle w:val="Tekstpodstawow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</w:t>
      </w:r>
    </w:p>
    <w:p w14:paraId="6E4DF984" w14:textId="2BDDA0FE" w:rsidR="00985192" w:rsidRDefault="00C914B1" w:rsidP="00FE723B">
      <w:pPr>
        <w:pStyle w:val="Tekstpodstawow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Który </w:t>
      </w:r>
      <w:r w:rsidR="00985192">
        <w:rPr>
          <w:b/>
          <w:bCs/>
          <w:sz w:val="30"/>
          <w:szCs w:val="30"/>
        </w:rPr>
        <w:t>obejmuje:</w:t>
      </w:r>
    </w:p>
    <w:p w14:paraId="406A1CB6" w14:textId="4B8EFC67" w:rsidR="00985192" w:rsidRDefault="00985192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Uczestnictwo w wartościowym</w:t>
      </w:r>
      <w:r w:rsidR="00105754">
        <w:rPr>
          <w:b/>
          <w:color w:val="000000"/>
          <w:sz w:val="22"/>
          <w:szCs w:val="22"/>
        </w:rPr>
        <w:t>, prestiżowym</w:t>
      </w:r>
      <w:r>
        <w:rPr>
          <w:b/>
          <w:color w:val="000000"/>
          <w:sz w:val="22"/>
          <w:szCs w:val="22"/>
        </w:rPr>
        <w:t xml:space="preserve"> i sympatycznym </w:t>
      </w:r>
      <w:proofErr w:type="spellStart"/>
      <w:r>
        <w:rPr>
          <w:b/>
          <w:color w:val="000000"/>
          <w:sz w:val="22"/>
          <w:szCs w:val="22"/>
        </w:rPr>
        <w:t>networkingu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osób odpowiedzialnych za finanse w firmach i instytucjach oraz wspierających ich ekspertów poprzez b</w:t>
      </w:r>
      <w:r>
        <w:rPr>
          <w:b/>
          <w:color w:val="000000"/>
          <w:sz w:val="22"/>
          <w:szCs w:val="22"/>
        </w:rPr>
        <w:t>ezpłatny udział we wszystkich spotkaniach i konferencjach</w:t>
      </w:r>
      <w:r>
        <w:rPr>
          <w:color w:val="000000"/>
          <w:sz w:val="22"/>
          <w:szCs w:val="22"/>
        </w:rPr>
        <w:t xml:space="preserve"> organizowanych przez Business Dialog w Warszawie, Wrocławiu, Katowicach, Krakowie, Łodzi, Poznaniu, Rzeszowie, Szczecinie, Trójmieście i Bydgoszczy, włącznie z konferencjami współorganizowanymi z </w:t>
      </w:r>
      <w:r w:rsidR="00B55C4D">
        <w:rPr>
          <w:color w:val="000000"/>
          <w:sz w:val="22"/>
          <w:szCs w:val="22"/>
        </w:rPr>
        <w:t>Partnerami</w:t>
      </w:r>
    </w:p>
    <w:p w14:paraId="41DC515A" w14:textId="7EE869A4" w:rsidR="003F200F" w:rsidRPr="003F200F" w:rsidRDefault="00985192" w:rsidP="003F200F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 w:rsidRPr="003F200F">
        <w:rPr>
          <w:b/>
          <w:sz w:val="22"/>
          <w:szCs w:val="22"/>
        </w:rPr>
        <w:t xml:space="preserve">Możliwość </w:t>
      </w:r>
      <w:r w:rsidR="007D5213">
        <w:rPr>
          <w:b/>
          <w:sz w:val="22"/>
          <w:szCs w:val="22"/>
        </w:rPr>
        <w:t xml:space="preserve">uzyskania </w:t>
      </w:r>
      <w:proofErr w:type="gramStart"/>
      <w:r w:rsidR="007D5213">
        <w:rPr>
          <w:b/>
          <w:sz w:val="22"/>
          <w:szCs w:val="22"/>
        </w:rPr>
        <w:t xml:space="preserve">użytecznej </w:t>
      </w:r>
      <w:r w:rsidR="00105754">
        <w:rPr>
          <w:b/>
          <w:sz w:val="22"/>
          <w:szCs w:val="22"/>
        </w:rPr>
        <w:t xml:space="preserve"> rekomendacji</w:t>
      </w:r>
      <w:proofErr w:type="gramEnd"/>
      <w:r w:rsidR="00105754">
        <w:rPr>
          <w:b/>
          <w:sz w:val="22"/>
          <w:szCs w:val="22"/>
        </w:rPr>
        <w:t xml:space="preserve"> </w:t>
      </w:r>
      <w:r w:rsidR="003F200F">
        <w:rPr>
          <w:b/>
          <w:sz w:val="22"/>
          <w:szCs w:val="22"/>
        </w:rPr>
        <w:t>rozwiązani</w:t>
      </w:r>
      <w:r w:rsidR="00105754">
        <w:rPr>
          <w:b/>
          <w:sz w:val="22"/>
          <w:szCs w:val="22"/>
        </w:rPr>
        <w:t>a</w:t>
      </w:r>
      <w:r w:rsidR="003F200F">
        <w:rPr>
          <w:b/>
          <w:sz w:val="22"/>
          <w:szCs w:val="22"/>
        </w:rPr>
        <w:t xml:space="preserve"> dla biznesu</w:t>
      </w:r>
      <w:r w:rsidR="00105754">
        <w:rPr>
          <w:b/>
          <w:sz w:val="22"/>
          <w:szCs w:val="22"/>
        </w:rPr>
        <w:t xml:space="preserve"> – wraz z </w:t>
      </w:r>
      <w:proofErr w:type="spellStart"/>
      <w:r w:rsidR="00105754">
        <w:rPr>
          <w:b/>
          <w:sz w:val="22"/>
          <w:szCs w:val="22"/>
        </w:rPr>
        <w:t>know</w:t>
      </w:r>
      <w:proofErr w:type="spellEnd"/>
      <w:r w:rsidR="00105754">
        <w:rPr>
          <w:b/>
          <w:sz w:val="22"/>
          <w:szCs w:val="22"/>
        </w:rPr>
        <w:t xml:space="preserve"> </w:t>
      </w:r>
      <w:proofErr w:type="spellStart"/>
      <w:r w:rsidR="00105754">
        <w:rPr>
          <w:b/>
          <w:sz w:val="22"/>
          <w:szCs w:val="22"/>
        </w:rPr>
        <w:t>how</w:t>
      </w:r>
      <w:proofErr w:type="spellEnd"/>
      <w:r w:rsidR="00105754">
        <w:rPr>
          <w:b/>
          <w:sz w:val="22"/>
          <w:szCs w:val="22"/>
        </w:rPr>
        <w:t xml:space="preserve"> skutecznego przetestowania go - przez firmy planujące</w:t>
      </w:r>
      <w:r w:rsidR="003F200F">
        <w:rPr>
          <w:b/>
          <w:sz w:val="22"/>
          <w:szCs w:val="22"/>
        </w:rPr>
        <w:t xml:space="preserve"> np.</w:t>
      </w:r>
      <w:r w:rsidR="003F200F" w:rsidRPr="003F200F">
        <w:rPr>
          <w:sz w:val="22"/>
          <w:szCs w:val="22"/>
        </w:rPr>
        <w:t xml:space="preserve"> robotyzacj</w:t>
      </w:r>
      <w:r w:rsidR="00105754">
        <w:rPr>
          <w:sz w:val="22"/>
          <w:szCs w:val="22"/>
        </w:rPr>
        <w:t>ę</w:t>
      </w:r>
      <w:r w:rsidR="003F200F" w:rsidRPr="003F200F">
        <w:rPr>
          <w:sz w:val="22"/>
          <w:szCs w:val="22"/>
        </w:rPr>
        <w:t xml:space="preserve"> (automatyzacj</w:t>
      </w:r>
      <w:r w:rsidR="00105754">
        <w:rPr>
          <w:sz w:val="22"/>
          <w:szCs w:val="22"/>
        </w:rPr>
        <w:t>ę</w:t>
      </w:r>
      <w:r w:rsidR="003F200F" w:rsidRPr="003F200F">
        <w:rPr>
          <w:sz w:val="22"/>
          <w:szCs w:val="22"/>
        </w:rPr>
        <w:t xml:space="preserve">) </w:t>
      </w:r>
      <w:r w:rsidR="00B55C4D">
        <w:rPr>
          <w:sz w:val="22"/>
          <w:szCs w:val="22"/>
        </w:rPr>
        <w:t>wybranego procesu</w:t>
      </w:r>
      <w:r w:rsidR="00105754">
        <w:rPr>
          <w:sz w:val="22"/>
          <w:szCs w:val="22"/>
        </w:rPr>
        <w:t>, wybór narzędzia do analiz i raportowania</w:t>
      </w:r>
      <w:r w:rsidR="00B55C4D">
        <w:rPr>
          <w:sz w:val="22"/>
          <w:szCs w:val="22"/>
        </w:rPr>
        <w:t xml:space="preserve">, wdrożeniem data </w:t>
      </w:r>
      <w:proofErr w:type="spellStart"/>
      <w:r w:rsidR="00B55C4D">
        <w:rPr>
          <w:sz w:val="22"/>
          <w:szCs w:val="22"/>
        </w:rPr>
        <w:t>governance</w:t>
      </w:r>
      <w:proofErr w:type="spellEnd"/>
      <w:r w:rsidR="00B55C4D">
        <w:rPr>
          <w:sz w:val="22"/>
          <w:szCs w:val="22"/>
        </w:rPr>
        <w:t xml:space="preserve"> </w:t>
      </w:r>
      <w:r w:rsidR="003F200F" w:rsidRPr="003F200F">
        <w:rPr>
          <w:sz w:val="22"/>
          <w:szCs w:val="22"/>
        </w:rPr>
        <w:t xml:space="preserve">czy </w:t>
      </w:r>
      <w:r w:rsidR="00B55C4D">
        <w:rPr>
          <w:sz w:val="22"/>
          <w:szCs w:val="22"/>
        </w:rPr>
        <w:t xml:space="preserve">relacjami z fiskusem </w:t>
      </w:r>
      <w:r w:rsidR="003F200F" w:rsidRPr="003F200F">
        <w:rPr>
          <w:sz w:val="22"/>
          <w:szCs w:val="22"/>
        </w:rPr>
        <w:t>w gospodarce cyfrowej</w:t>
      </w:r>
    </w:p>
    <w:p w14:paraId="2DB1CB4B" w14:textId="024EF7D6" w:rsidR="00BB2F1A" w:rsidRDefault="00105754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 w:rsidRPr="00B3629C">
        <w:rPr>
          <w:b/>
          <w:bCs/>
          <w:sz w:val="22"/>
          <w:szCs w:val="22"/>
        </w:rPr>
        <w:t>Dostęp do renomowanych ekspertów</w:t>
      </w:r>
      <w:r>
        <w:rPr>
          <w:sz w:val="22"/>
          <w:szCs w:val="22"/>
        </w:rPr>
        <w:t xml:space="preserve"> własnych Business Dialog i Partnerów po stawkach niższych od rynkowych, korzystanie z zakontraktowanej puli godzin bezpłatnego doradztwa</w:t>
      </w:r>
    </w:p>
    <w:p w14:paraId="2A8673C8" w14:textId="2B0AE88E" w:rsidR="00105754" w:rsidRPr="00B3629C" w:rsidRDefault="00105754">
      <w:pPr>
        <w:pStyle w:val="Tekstpodstawowy"/>
        <w:numPr>
          <w:ilvl w:val="0"/>
          <w:numId w:val="1"/>
        </w:numPr>
        <w:ind w:left="709" w:firstLine="0"/>
        <w:rPr>
          <w:b/>
          <w:bCs/>
          <w:sz w:val="22"/>
          <w:szCs w:val="22"/>
        </w:rPr>
      </w:pPr>
      <w:r w:rsidRPr="00B3629C">
        <w:rPr>
          <w:b/>
          <w:bCs/>
          <w:sz w:val="22"/>
          <w:szCs w:val="22"/>
        </w:rPr>
        <w:t xml:space="preserve">Gwarantowane </w:t>
      </w:r>
      <w:r w:rsidR="00B3629C" w:rsidRPr="00B3629C">
        <w:rPr>
          <w:b/>
          <w:bCs/>
          <w:sz w:val="22"/>
          <w:szCs w:val="22"/>
        </w:rPr>
        <w:t xml:space="preserve">bezpłatne </w:t>
      </w:r>
      <w:r w:rsidRPr="00B3629C">
        <w:rPr>
          <w:b/>
          <w:bCs/>
          <w:sz w:val="22"/>
          <w:szCs w:val="22"/>
        </w:rPr>
        <w:t xml:space="preserve">miejsce </w:t>
      </w:r>
      <w:r w:rsidR="005024A7">
        <w:rPr>
          <w:b/>
          <w:bCs/>
          <w:sz w:val="22"/>
          <w:szCs w:val="22"/>
        </w:rPr>
        <w:t>-</w:t>
      </w:r>
      <w:r w:rsidR="00B3629C" w:rsidRPr="00B3629C">
        <w:rPr>
          <w:b/>
          <w:bCs/>
          <w:sz w:val="22"/>
          <w:szCs w:val="22"/>
        </w:rPr>
        <w:t xml:space="preserve"> dla siebie lub innej wskazanej osoby z firmy - </w:t>
      </w:r>
      <w:r w:rsidRPr="00B3629C">
        <w:rPr>
          <w:b/>
          <w:bCs/>
          <w:sz w:val="22"/>
          <w:szCs w:val="22"/>
        </w:rPr>
        <w:t>na warsztacie</w:t>
      </w:r>
      <w:r w:rsidR="00B3629C" w:rsidRPr="00B3629C">
        <w:rPr>
          <w:b/>
          <w:bCs/>
          <w:sz w:val="22"/>
          <w:szCs w:val="22"/>
        </w:rPr>
        <w:t xml:space="preserve"> „Zrób dla siebie robota software’owego RPA”</w:t>
      </w:r>
    </w:p>
    <w:p w14:paraId="7E02FDA7" w14:textId="10C3A572" w:rsidR="00B3629C" w:rsidRDefault="00B3629C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Udział w programie </w:t>
      </w:r>
      <w:r w:rsidRPr="00B3629C">
        <w:rPr>
          <w:b/>
          <w:bCs/>
          <w:sz w:val="22"/>
          <w:szCs w:val="22"/>
        </w:rPr>
        <w:t>Plan B dla dyrektora</w:t>
      </w:r>
      <w:r>
        <w:rPr>
          <w:sz w:val="22"/>
          <w:szCs w:val="22"/>
        </w:rPr>
        <w:t>, wskazującym wartościowe ścieżki awansu zawodowego oraz inwestycji finansowych.</w:t>
      </w:r>
    </w:p>
    <w:p w14:paraId="2878D95E" w14:textId="012B87BD" w:rsidR="00985192" w:rsidRDefault="00985192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Dostęp do </w:t>
      </w:r>
      <w:r>
        <w:rPr>
          <w:b/>
          <w:bCs/>
          <w:sz w:val="22"/>
          <w:szCs w:val="22"/>
        </w:rPr>
        <w:t>materiałów</w:t>
      </w:r>
      <w:r>
        <w:rPr>
          <w:sz w:val="22"/>
          <w:szCs w:val="22"/>
        </w:rPr>
        <w:t xml:space="preserve"> w serwisie </w:t>
      </w:r>
      <w:hyperlink r:id="rId8" w:history="1">
        <w:r>
          <w:rPr>
            <w:rStyle w:val="Hipercze"/>
          </w:rPr>
          <w:t>www.businessdialog.pl</w:t>
        </w:r>
      </w:hyperlink>
      <w:r>
        <w:rPr>
          <w:sz w:val="22"/>
          <w:szCs w:val="22"/>
        </w:rPr>
        <w:t xml:space="preserve"> (blogów, filmów, nagrań, relacji ze spotkań, forum), materiały mogą być na życzenie redagowane w zbiorczy pakiet na zadany temat</w:t>
      </w:r>
    </w:p>
    <w:p w14:paraId="3F37ADFC" w14:textId="77777777" w:rsidR="00985192" w:rsidRDefault="00985192">
      <w:pPr>
        <w:pStyle w:val="Tekstpodstawowy"/>
        <w:numPr>
          <w:ilvl w:val="0"/>
          <w:numId w:val="1"/>
        </w:numPr>
        <w:ind w:left="709" w:firstLine="0"/>
        <w:rPr>
          <w:sz w:val="22"/>
          <w:szCs w:val="22"/>
        </w:rPr>
      </w:pPr>
      <w:r>
        <w:rPr>
          <w:sz w:val="22"/>
          <w:szCs w:val="22"/>
        </w:rPr>
        <w:t xml:space="preserve">Możliwość wpisania przynależności do Klubu Dyrektorów Finansowych „Dialog” </w:t>
      </w:r>
      <w:proofErr w:type="gramStart"/>
      <w:r>
        <w:rPr>
          <w:sz w:val="22"/>
          <w:szCs w:val="22"/>
        </w:rPr>
        <w:t>do  swojego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cv</w:t>
      </w:r>
      <w:r>
        <w:rPr>
          <w:sz w:val="22"/>
          <w:szCs w:val="22"/>
        </w:rPr>
        <w:t xml:space="preserve"> </w:t>
      </w:r>
    </w:p>
    <w:p w14:paraId="505F0416" w14:textId="77777777" w:rsidR="00985192" w:rsidRDefault="0098519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Czyli realizuje następujące potrzeby dyrektorów i ich firm:</w:t>
      </w:r>
    </w:p>
    <w:p w14:paraId="682C8E4A" w14:textId="77777777" w:rsidR="00985192" w:rsidRDefault="00985192">
      <w:pPr>
        <w:pStyle w:val="Tekstpodstawowy"/>
        <w:numPr>
          <w:ilvl w:val="0"/>
          <w:numId w:val="1"/>
        </w:numPr>
      </w:pPr>
      <w:r>
        <w:t>edukacja i wymiana doświadczeń</w:t>
      </w:r>
      <w:r w:rsidR="00BB20B8">
        <w:t>, włącznie z rekomendacją najlepszych praktyk</w:t>
      </w:r>
    </w:p>
    <w:p w14:paraId="105BA5F8" w14:textId="77777777" w:rsidR="00985192" w:rsidRDefault="00985192">
      <w:pPr>
        <w:pStyle w:val="Tekstpodstawowy"/>
        <w:numPr>
          <w:ilvl w:val="0"/>
          <w:numId w:val="4"/>
        </w:numPr>
      </w:pPr>
      <w:r>
        <w:t>wsparcie dla firmy-pracodawcy w projektach unowocześnień i usprawnień</w:t>
      </w:r>
      <w:r w:rsidR="00CB2033">
        <w:t xml:space="preserve">, szczególnie w ramach programu Digital Finance Excellence </w:t>
      </w:r>
      <w:hyperlink r:id="rId9" w:history="1">
        <w:r w:rsidR="00CB2033" w:rsidRPr="001C3209">
          <w:rPr>
            <w:rStyle w:val="Hipercze"/>
          </w:rPr>
          <w:t>www.dfe.</w:t>
        </w:r>
        <w:r w:rsidR="00A556BF">
          <w:rPr>
            <w:rStyle w:val="Hipercze"/>
          </w:rPr>
          <w:t>org</w:t>
        </w:r>
        <w:r w:rsidR="00CB2033" w:rsidRPr="001C3209">
          <w:rPr>
            <w:rStyle w:val="Hipercze"/>
          </w:rPr>
          <w:t>.pl</w:t>
        </w:r>
      </w:hyperlink>
      <w:r w:rsidR="00CB2033">
        <w:t xml:space="preserve"> </w:t>
      </w:r>
    </w:p>
    <w:p w14:paraId="5A6BCEFD" w14:textId="329744FE" w:rsidR="00BB2F1A" w:rsidRDefault="00BB2F1A">
      <w:pPr>
        <w:pStyle w:val="Tekstpodstawowy"/>
        <w:numPr>
          <w:ilvl w:val="0"/>
          <w:numId w:val="3"/>
        </w:numPr>
      </w:pPr>
      <w:r>
        <w:t>wsparcie w rozwoju zawodowym i wzroście zasobów finansowych</w:t>
      </w:r>
    </w:p>
    <w:p w14:paraId="26FAE2F4" w14:textId="46021EFE" w:rsidR="00985192" w:rsidRDefault="00985192">
      <w:pPr>
        <w:pStyle w:val="Tekstpodstawowy"/>
        <w:numPr>
          <w:ilvl w:val="0"/>
          <w:numId w:val="3"/>
        </w:numPr>
      </w:pPr>
      <w:r>
        <w:t xml:space="preserve">realizacja aspiracji godnościowych i społecznych, przynależność do elity menedżerskiej przez sieć partnerów i działań, </w:t>
      </w:r>
    </w:p>
    <w:p w14:paraId="01E1658A" w14:textId="77777777" w:rsidR="00985192" w:rsidRDefault="00985192">
      <w:pPr>
        <w:pStyle w:val="Tekstpodstawowy"/>
        <w:numPr>
          <w:ilvl w:val="0"/>
          <w:numId w:val="3"/>
        </w:numPr>
      </w:pPr>
      <w:r>
        <w:t>realizacja ambicji intelektualnych, poprzez tworzenie opinii ważnych dla całego środowiska</w:t>
      </w:r>
    </w:p>
    <w:p w14:paraId="25E08B9C" w14:textId="77777777" w:rsidR="003F200F" w:rsidRDefault="003F200F" w:rsidP="003F200F">
      <w:pPr>
        <w:pStyle w:val="Tekstpodstawowy"/>
        <w:ind w:left="720"/>
      </w:pPr>
    </w:p>
    <w:p w14:paraId="32589D44" w14:textId="5ED076A0" w:rsidR="00CB2033" w:rsidRDefault="00985192" w:rsidP="00CB2033">
      <w:pPr>
        <w:pStyle w:val="Tekstpodstawowy"/>
        <w:ind w:left="709"/>
        <w:rPr>
          <w:color w:val="000000"/>
          <w:sz w:val="22"/>
          <w:szCs w:val="22"/>
        </w:rPr>
      </w:pPr>
      <w:r>
        <w:rPr>
          <w:b/>
          <w:sz w:val="28"/>
          <w:szCs w:val="22"/>
        </w:rPr>
        <w:t xml:space="preserve">Info o Klubie Dyrektorów Finansowych „Dialog”. </w:t>
      </w:r>
      <w:r>
        <w:rPr>
          <w:color w:val="000000"/>
          <w:sz w:val="22"/>
          <w:szCs w:val="22"/>
        </w:rPr>
        <w:t xml:space="preserve">Klub jest społecznością istniejącą od 2008 r., skupiającą koło półtora tysiąca dyrektorów w </w:t>
      </w:r>
      <w:r>
        <w:rPr>
          <w:b/>
          <w:bCs/>
          <w:color w:val="000000"/>
          <w:sz w:val="22"/>
          <w:szCs w:val="22"/>
        </w:rPr>
        <w:t xml:space="preserve">Warszawie, Wrocławiu, Trójmieście, Krakowie, Katowicach, Bydgoszczy, Rzeszowie, Szczecinie, </w:t>
      </w:r>
      <w:r w:rsidR="00B55C4D">
        <w:rPr>
          <w:b/>
          <w:bCs/>
          <w:color w:val="000000"/>
          <w:sz w:val="22"/>
          <w:szCs w:val="22"/>
        </w:rPr>
        <w:t xml:space="preserve">Lublinie, </w:t>
      </w:r>
      <w:r>
        <w:rPr>
          <w:b/>
          <w:bCs/>
          <w:color w:val="000000"/>
          <w:sz w:val="22"/>
          <w:szCs w:val="22"/>
        </w:rPr>
        <w:t>Poznaniu i Łodzi.</w:t>
      </w:r>
      <w:r>
        <w:rPr>
          <w:color w:val="000000"/>
          <w:sz w:val="22"/>
          <w:szCs w:val="22"/>
        </w:rPr>
        <w:t xml:space="preserve"> Uczestnicy spotykają się podczas śniadań biznesowych (ok. 100 rocznie), konferencji (</w:t>
      </w:r>
      <w:r w:rsidR="00B55C4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rocznie), popołudniowych debat (</w:t>
      </w:r>
      <w:r w:rsidR="00B55C4D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 rocznie). </w:t>
      </w:r>
      <w:r w:rsidR="00CB2033">
        <w:rPr>
          <w:color w:val="000000"/>
          <w:sz w:val="22"/>
          <w:szCs w:val="22"/>
        </w:rPr>
        <w:t>Od 2018 roku w</w:t>
      </w:r>
      <w:r>
        <w:rPr>
          <w:color w:val="000000"/>
          <w:sz w:val="22"/>
          <w:szCs w:val="22"/>
        </w:rPr>
        <w:t xml:space="preserve"> </w:t>
      </w:r>
      <w:r w:rsidR="00CB2033">
        <w:rPr>
          <w:color w:val="000000"/>
          <w:sz w:val="22"/>
          <w:szCs w:val="22"/>
        </w:rPr>
        <w:t xml:space="preserve">KDF Dialog jest realizowany </w:t>
      </w:r>
      <w:r w:rsidR="00CB2033" w:rsidRPr="00CB2033">
        <w:rPr>
          <w:b/>
          <w:color w:val="000000"/>
          <w:sz w:val="22"/>
          <w:szCs w:val="22"/>
        </w:rPr>
        <w:t>Digital Finance Excellence,</w:t>
      </w:r>
      <w:r w:rsidR="00CB2033">
        <w:rPr>
          <w:color w:val="000000"/>
          <w:sz w:val="22"/>
          <w:szCs w:val="22"/>
        </w:rPr>
        <w:t xml:space="preserve"> program wsparcia dyrektorów i firm w usprawnianiu zarządzania procesowego, automatyzacji, w tym robotyzacji procesów </w:t>
      </w:r>
      <w:hyperlink r:id="rId10" w:history="1">
        <w:r w:rsidR="00FD598E" w:rsidRPr="00362A02">
          <w:rPr>
            <w:rStyle w:val="Hipercze"/>
            <w:sz w:val="22"/>
            <w:szCs w:val="22"/>
          </w:rPr>
          <w:t>www.dfe.org.pl</w:t>
        </w:r>
      </w:hyperlink>
      <w:r w:rsidR="00CB2033">
        <w:rPr>
          <w:color w:val="000000"/>
          <w:sz w:val="22"/>
          <w:szCs w:val="22"/>
        </w:rPr>
        <w:t xml:space="preserve"> </w:t>
      </w:r>
      <w:r w:rsidR="00FD598E">
        <w:rPr>
          <w:color w:val="000000"/>
          <w:sz w:val="22"/>
          <w:szCs w:val="22"/>
        </w:rPr>
        <w:t>. W 2019 r. został</w:t>
      </w:r>
      <w:r w:rsidR="00B55C4D">
        <w:rPr>
          <w:color w:val="000000"/>
          <w:sz w:val="22"/>
          <w:szCs w:val="22"/>
        </w:rPr>
        <w:t>y</w:t>
      </w:r>
      <w:r w:rsidR="00FD598E">
        <w:rPr>
          <w:color w:val="000000"/>
          <w:sz w:val="22"/>
          <w:szCs w:val="22"/>
        </w:rPr>
        <w:t xml:space="preserve"> uruchomion</w:t>
      </w:r>
      <w:r w:rsidR="00B55C4D">
        <w:rPr>
          <w:color w:val="000000"/>
          <w:sz w:val="22"/>
          <w:szCs w:val="22"/>
        </w:rPr>
        <w:t>e</w:t>
      </w:r>
      <w:r w:rsidR="00FD598E">
        <w:rPr>
          <w:color w:val="000000"/>
          <w:sz w:val="22"/>
          <w:szCs w:val="22"/>
        </w:rPr>
        <w:t xml:space="preserve"> program</w:t>
      </w:r>
      <w:r w:rsidR="00B55C4D">
        <w:rPr>
          <w:color w:val="000000"/>
          <w:sz w:val="22"/>
          <w:szCs w:val="22"/>
        </w:rPr>
        <w:t>y:</w:t>
      </w:r>
      <w:r w:rsidR="00FD598E">
        <w:rPr>
          <w:color w:val="000000"/>
          <w:sz w:val="22"/>
          <w:szCs w:val="22"/>
        </w:rPr>
        <w:t xml:space="preserve"> </w:t>
      </w:r>
      <w:r w:rsidR="00FD598E" w:rsidRPr="00B55C4D">
        <w:rPr>
          <w:b/>
          <w:bCs/>
          <w:color w:val="000000"/>
          <w:sz w:val="22"/>
          <w:szCs w:val="22"/>
        </w:rPr>
        <w:t>Cyfrowy Fiskus</w:t>
      </w:r>
      <w:r w:rsidR="00FD598E">
        <w:rPr>
          <w:color w:val="000000"/>
          <w:sz w:val="22"/>
          <w:szCs w:val="22"/>
        </w:rPr>
        <w:t xml:space="preserve"> </w:t>
      </w:r>
      <w:hyperlink r:id="rId11" w:history="1">
        <w:r w:rsidR="00FD598E" w:rsidRPr="00362A02">
          <w:rPr>
            <w:rStyle w:val="Hipercze"/>
            <w:sz w:val="22"/>
            <w:szCs w:val="22"/>
          </w:rPr>
          <w:t>www.cyfrowyfiskus.pl</w:t>
        </w:r>
      </w:hyperlink>
      <w:r w:rsidR="00FD598E">
        <w:rPr>
          <w:color w:val="000000"/>
          <w:sz w:val="22"/>
          <w:szCs w:val="22"/>
        </w:rPr>
        <w:t xml:space="preserve"> </w:t>
      </w:r>
      <w:r w:rsidR="00B55C4D">
        <w:rPr>
          <w:color w:val="000000"/>
          <w:sz w:val="22"/>
          <w:szCs w:val="22"/>
        </w:rPr>
        <w:t xml:space="preserve">i </w:t>
      </w:r>
      <w:r w:rsidR="00B55C4D" w:rsidRPr="00B55C4D">
        <w:rPr>
          <w:b/>
          <w:bCs/>
          <w:color w:val="000000"/>
          <w:sz w:val="22"/>
          <w:szCs w:val="22"/>
        </w:rPr>
        <w:t xml:space="preserve">Plan B dla </w:t>
      </w:r>
      <w:proofErr w:type="gramStart"/>
      <w:r w:rsidR="00B55C4D" w:rsidRPr="00B55C4D">
        <w:rPr>
          <w:b/>
          <w:bCs/>
          <w:color w:val="000000"/>
          <w:sz w:val="22"/>
          <w:szCs w:val="22"/>
        </w:rPr>
        <w:t xml:space="preserve">dyrektora </w:t>
      </w:r>
      <w:r w:rsidR="00B55C4D">
        <w:rPr>
          <w:b/>
          <w:bCs/>
          <w:color w:val="000000"/>
          <w:sz w:val="22"/>
          <w:szCs w:val="22"/>
        </w:rPr>
        <w:t>.</w:t>
      </w:r>
      <w:proofErr w:type="gramEnd"/>
      <w:r w:rsidR="00B55C4D">
        <w:rPr>
          <w:b/>
          <w:bCs/>
          <w:color w:val="000000"/>
          <w:sz w:val="22"/>
          <w:szCs w:val="22"/>
        </w:rPr>
        <w:t xml:space="preserve"> W styczniu 2020 roku wystartuje program </w:t>
      </w:r>
      <w:proofErr w:type="spellStart"/>
      <w:r w:rsidR="00B55C4D">
        <w:rPr>
          <w:b/>
          <w:bCs/>
          <w:color w:val="000000"/>
          <w:sz w:val="22"/>
          <w:szCs w:val="22"/>
        </w:rPr>
        <w:t>WatchYourCashFlow</w:t>
      </w:r>
      <w:proofErr w:type="spellEnd"/>
      <w:r w:rsidR="00B55C4D">
        <w:rPr>
          <w:b/>
          <w:bCs/>
          <w:color w:val="000000"/>
          <w:sz w:val="22"/>
          <w:szCs w:val="22"/>
        </w:rPr>
        <w:t>.</w:t>
      </w:r>
    </w:p>
    <w:p w14:paraId="0C95F905" w14:textId="77777777" w:rsidR="00985192" w:rsidRDefault="00985192">
      <w:pPr>
        <w:pStyle w:val="Tekstpodstawowy"/>
        <w:ind w:left="709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Serwis społecznościowy Business Dialog kanałem kontaktu i bazą wiedzy: </w:t>
      </w:r>
      <w:hyperlink r:id="rId12" w:history="1">
        <w:r>
          <w:rPr>
            <w:rStyle w:val="Hipercze"/>
          </w:rPr>
          <w:t>http://www.businessdialog.pl</w:t>
        </w:r>
      </w:hyperlink>
      <w:r>
        <w:rPr>
          <w:sz w:val="22"/>
          <w:szCs w:val="22"/>
        </w:rPr>
        <w:t xml:space="preserve"> </w:t>
      </w:r>
    </w:p>
    <w:p w14:paraId="707EFAF2" w14:textId="77777777" w:rsidR="00985192" w:rsidRDefault="00985192">
      <w:pPr>
        <w:pStyle w:val="Tekstpodstawowy"/>
        <w:rPr>
          <w:b/>
          <w:color w:val="1D2129"/>
        </w:rPr>
      </w:pPr>
      <w:r>
        <w:rPr>
          <w:rFonts w:ascii="inherit" w:hAnsi="inherit"/>
          <w:b/>
          <w:color w:val="1D2129"/>
          <w:sz w:val="21"/>
        </w:rPr>
        <w:t>Wyrażam zgodę na przetwarzanie danych osobowych zawartych w tym zgłoszeniu dla potrzeb niezbędnych do działalności w Klubie Dyrektorów Finansowych „Dialog” zgodnie z ustawą z dnia 29 sierpnia1997 r. o ochronie danych osobowych (</w:t>
      </w:r>
      <w:proofErr w:type="spellStart"/>
      <w:r>
        <w:rPr>
          <w:rFonts w:ascii="inherit" w:hAnsi="inherit"/>
          <w:b/>
          <w:color w:val="1D2129"/>
          <w:sz w:val="21"/>
        </w:rPr>
        <w:t>t.j</w:t>
      </w:r>
      <w:proofErr w:type="spellEnd"/>
      <w:r>
        <w:rPr>
          <w:rFonts w:ascii="inherit" w:hAnsi="inherit"/>
          <w:b/>
          <w:color w:val="1D2129"/>
          <w:sz w:val="21"/>
        </w:rPr>
        <w:t>. Dz. U. z 2015 r. poz. 2135, 2281, z 2016 r. poz. 195, 677).</w:t>
      </w:r>
      <w:r>
        <w:rPr>
          <w:b/>
          <w:color w:val="1D2129"/>
        </w:rPr>
        <w:t xml:space="preserve"> </w:t>
      </w:r>
    </w:p>
    <w:p w14:paraId="526E16B7" w14:textId="557DE91D" w:rsidR="00985192" w:rsidRDefault="00985192">
      <w:pPr>
        <w:rPr>
          <w:b/>
        </w:rPr>
      </w:pPr>
      <w:r>
        <w:rPr>
          <w:b/>
        </w:rPr>
        <w:t>Uczestnicy Klubu Dyrektorów Finansowych „Dialog” otrzymują jedną fakturę z tytułem „Uczestnictwo w konferencjach Business Dialog</w:t>
      </w:r>
      <w:r w:rsidR="00FD598E">
        <w:rPr>
          <w:b/>
        </w:rPr>
        <w:t xml:space="preserve"> w następującym okresie……</w:t>
      </w:r>
      <w:r>
        <w:rPr>
          <w:b/>
        </w:rPr>
        <w:t xml:space="preserve">”. </w:t>
      </w:r>
    </w:p>
    <w:p w14:paraId="646A4D9C" w14:textId="77777777" w:rsidR="00985192" w:rsidRDefault="00985192">
      <w:pPr>
        <w:rPr>
          <w:b/>
        </w:rPr>
      </w:pPr>
    </w:p>
    <w:p w14:paraId="5D303F6C" w14:textId="77777777" w:rsidR="00985192" w:rsidRDefault="00985192"/>
    <w:p w14:paraId="1EFE05B4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IMIĘ........................................................................</w:t>
      </w:r>
    </w:p>
    <w:p w14:paraId="122D7A59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NAZWISKO...........................................................</w:t>
      </w:r>
    </w:p>
    <w:p w14:paraId="75BB6565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STANOWISKO......................................................</w:t>
      </w:r>
    </w:p>
    <w:p w14:paraId="312DD552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FIRMA..................................................................</w:t>
      </w:r>
    </w:p>
    <w:p w14:paraId="465D678E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ADRES..................................................................</w:t>
      </w:r>
    </w:p>
    <w:p w14:paraId="085A9858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KOD/MIASTO......................................................</w:t>
      </w:r>
    </w:p>
    <w:p w14:paraId="16930EB6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NIP................................................…….................</w:t>
      </w:r>
    </w:p>
    <w:p w14:paraId="22A80C13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TE</w:t>
      </w:r>
      <w:r w:rsidR="00C6176A">
        <w:rPr>
          <w:sz w:val="20"/>
          <w:szCs w:val="20"/>
        </w:rPr>
        <w:t>L</w:t>
      </w:r>
      <w:r>
        <w:rPr>
          <w:sz w:val="20"/>
          <w:szCs w:val="20"/>
        </w:rPr>
        <w:t>..............................................................</w:t>
      </w:r>
    </w:p>
    <w:p w14:paraId="23E3F1F9" w14:textId="77777777" w:rsidR="00985192" w:rsidRDefault="00985192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E-MAIL.................................................................</w:t>
      </w:r>
    </w:p>
    <w:p w14:paraId="7AC6925A" w14:textId="77777777" w:rsidR="00985192" w:rsidRDefault="00985192">
      <w:pPr>
        <w:pStyle w:val="Tytu"/>
        <w:jc w:val="left"/>
        <w:rPr>
          <w:sz w:val="22"/>
          <w:szCs w:val="22"/>
        </w:rPr>
      </w:pPr>
    </w:p>
    <w:p w14:paraId="2EE9900A" w14:textId="77777777" w:rsidR="00985192" w:rsidRDefault="00985192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Prosimy o dokonanie wpłaty </w:t>
      </w:r>
      <w:r>
        <w:rPr>
          <w:sz w:val="22"/>
          <w:szCs w:val="22"/>
        </w:rPr>
        <w:t xml:space="preserve">PRZELEWEM </w:t>
      </w:r>
      <w:r>
        <w:rPr>
          <w:b w:val="0"/>
          <w:bCs w:val="0"/>
          <w:sz w:val="22"/>
          <w:szCs w:val="22"/>
        </w:rPr>
        <w:t>na numer konta:</w:t>
      </w:r>
    </w:p>
    <w:p w14:paraId="5147A786" w14:textId="77777777" w:rsidR="00985192" w:rsidRDefault="00985192">
      <w:pPr>
        <w:pStyle w:val="Tytu"/>
        <w:jc w:val="left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Business Dialog Iwona D. Bartczak </w:t>
      </w:r>
      <w:r>
        <w:rPr>
          <w:b w:val="0"/>
          <w:bCs w:val="0"/>
        </w:rPr>
        <w:t>00-710 Warszawa, ul. Bartoszka 4</w:t>
      </w:r>
    </w:p>
    <w:p w14:paraId="44F29BFE" w14:textId="77777777" w:rsidR="00985192" w:rsidRDefault="00985192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60 1140 2017 0000 4102 0491 2087</w:t>
      </w:r>
    </w:p>
    <w:p w14:paraId="2A5730B9" w14:textId="77777777" w:rsidR="00985192" w:rsidRDefault="00985192">
      <w:pPr>
        <w:pStyle w:val="Tytu"/>
        <w:jc w:val="left"/>
        <w:rPr>
          <w:b w:val="0"/>
          <w:bCs w:val="0"/>
          <w:sz w:val="22"/>
          <w:szCs w:val="22"/>
        </w:rPr>
      </w:pPr>
    </w:p>
    <w:p w14:paraId="6DF4EDB0" w14:textId="77777777" w:rsidR="00985192" w:rsidRDefault="00985192">
      <w:pPr>
        <w:pStyle w:val="Tytu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..............................................................</w:t>
      </w:r>
    </w:p>
    <w:p w14:paraId="684F79E3" w14:textId="77777777" w:rsidR="00985192" w:rsidRDefault="00985192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PODPIS I </w:t>
      </w:r>
      <w:r w:rsidR="00C6176A">
        <w:rPr>
          <w:sz w:val="22"/>
          <w:szCs w:val="22"/>
        </w:rPr>
        <w:t xml:space="preserve">ewentualnie </w:t>
      </w:r>
      <w:r>
        <w:rPr>
          <w:sz w:val="22"/>
          <w:szCs w:val="22"/>
        </w:rPr>
        <w:t>PIECZĘĆ</w:t>
      </w:r>
    </w:p>
    <w:p w14:paraId="4C03EA88" w14:textId="77777777" w:rsidR="00985192" w:rsidRDefault="00985192">
      <w:pPr>
        <w:pStyle w:val="Podtytu"/>
      </w:pPr>
    </w:p>
    <w:p w14:paraId="4D4940EB" w14:textId="77777777" w:rsidR="00985192" w:rsidRDefault="00985192">
      <w:pPr>
        <w:pStyle w:val="Tekstpodstawowy"/>
      </w:pPr>
      <w:r>
        <w:t>Data..................</w:t>
      </w:r>
    </w:p>
    <w:p w14:paraId="0E4C453A" w14:textId="77777777" w:rsidR="00985192" w:rsidRDefault="00985192">
      <w:pPr>
        <w:pStyle w:val="Tytu"/>
        <w:jc w:val="left"/>
        <w:rPr>
          <w:sz w:val="22"/>
          <w:szCs w:val="22"/>
        </w:rPr>
      </w:pPr>
    </w:p>
    <w:p w14:paraId="1F086AFC" w14:textId="51DFC760" w:rsidR="00985192" w:rsidRDefault="00985192">
      <w:pPr>
        <w:pStyle w:val="Tytu"/>
        <w:jc w:val="left"/>
        <w:rPr>
          <w:sz w:val="22"/>
          <w:szCs w:val="22"/>
        </w:rPr>
      </w:pPr>
      <w:r>
        <w:rPr>
          <w:sz w:val="22"/>
          <w:szCs w:val="22"/>
        </w:rPr>
        <w:t>PROSIMY O ODESŁANIE s</w:t>
      </w:r>
      <w:r w:rsidR="00FD598E">
        <w:rPr>
          <w:sz w:val="22"/>
          <w:szCs w:val="22"/>
        </w:rPr>
        <w:t>kanu lub pdf</w:t>
      </w:r>
      <w:r>
        <w:rPr>
          <w:sz w:val="22"/>
          <w:szCs w:val="22"/>
        </w:rPr>
        <w:t xml:space="preserve"> emailem </w:t>
      </w:r>
      <w:hyperlink r:id="rId13" w:history="1">
        <w:r>
          <w:rPr>
            <w:rStyle w:val="Hipercze"/>
          </w:rPr>
          <w:t>Iwona_Bartczak@businessdialog.pl</w:t>
        </w:r>
      </w:hyperlink>
      <w:r>
        <w:rPr>
          <w:sz w:val="22"/>
          <w:szCs w:val="22"/>
        </w:rPr>
        <w:t xml:space="preserve"> </w:t>
      </w:r>
    </w:p>
    <w:p w14:paraId="20FCFFC5" w14:textId="77777777" w:rsidR="00985192" w:rsidRDefault="00985192">
      <w:pPr>
        <w:rPr>
          <w:sz w:val="18"/>
          <w:szCs w:val="18"/>
        </w:rPr>
      </w:pPr>
    </w:p>
    <w:p w14:paraId="24ECE137" w14:textId="77777777" w:rsidR="00985192" w:rsidRDefault="00985192"/>
    <w:sectPr w:rsidR="0098519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bany AMT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0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54"/>
    <w:rsid w:val="00105754"/>
    <w:rsid w:val="00165CC5"/>
    <w:rsid w:val="003F200F"/>
    <w:rsid w:val="005024A7"/>
    <w:rsid w:val="007D5213"/>
    <w:rsid w:val="00985192"/>
    <w:rsid w:val="00A23954"/>
    <w:rsid w:val="00A556BF"/>
    <w:rsid w:val="00B3629C"/>
    <w:rsid w:val="00B55C4D"/>
    <w:rsid w:val="00BB20B8"/>
    <w:rsid w:val="00BB2F1A"/>
    <w:rsid w:val="00C6176A"/>
    <w:rsid w:val="00C914B1"/>
    <w:rsid w:val="00CB2033"/>
    <w:rsid w:val="00DD05D7"/>
    <w:rsid w:val="00E138FD"/>
    <w:rsid w:val="00F57A00"/>
    <w:rsid w:val="00FD598E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0C3FF9"/>
  <w15:chartTrackingRefBased/>
  <w15:docId w15:val="{74318BB7-3D3A-4D6A-B3B6-68B792AE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  <w:color w:val="FF0000"/>
      <w:sz w:val="22"/>
      <w:szCs w:val="22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">
    <w:name w:val="WW-Default Paragraph Fon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2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dialog.pl/" TargetMode="External"/><Relationship Id="rId13" Type="http://schemas.openxmlformats.org/officeDocument/2006/relationships/hyperlink" Target="mailto:Iwona_Bartczak@businessdialo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inessdialog.pl/" TargetMode="External"/><Relationship Id="rId12" Type="http://schemas.openxmlformats.org/officeDocument/2006/relationships/hyperlink" Target="http://www.businessdialog.pl/?smclient=c70d4029-d116-11e7-a021-0cc47a1254ce&amp;smconv=33259b1b-6ebb-4673-9bef-c4f8abedd92a&amp;smlid=11&amp;utm_source=salesmanago&amp;utm_medium=email&amp;utm_campaign=defa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yfrowyfiskus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dfe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e.businessdialo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Links>
    <vt:vector size="30" baseType="variant">
      <vt:variant>
        <vt:i4>5177408</vt:i4>
      </vt:variant>
      <vt:variant>
        <vt:i4>12</vt:i4>
      </vt:variant>
      <vt:variant>
        <vt:i4>0</vt:i4>
      </vt:variant>
      <vt:variant>
        <vt:i4>5</vt:i4>
      </vt:variant>
      <vt:variant>
        <vt:lpwstr>mailto:Iwona_Bartczak@businessdialog.pl</vt:lpwstr>
      </vt:variant>
      <vt:variant>
        <vt:lpwstr/>
      </vt:variant>
      <vt:variant>
        <vt:i4>6750293</vt:i4>
      </vt:variant>
      <vt:variant>
        <vt:i4>9</vt:i4>
      </vt:variant>
      <vt:variant>
        <vt:i4>0</vt:i4>
      </vt:variant>
      <vt:variant>
        <vt:i4>5</vt:i4>
      </vt:variant>
      <vt:variant>
        <vt:lpwstr>http://www.businessdialog.pl/?smclient=c70d4029-d116-11e7-a021-0cc47a1254ce&amp;smconv=33259b1b-6ebb-4673-9bef-c4f8abedd92a&amp;smlid=11&amp;utm_source=salesmanago&amp;utm_medium=email&amp;utm_campaign=default</vt:lpwstr>
      </vt:variant>
      <vt:variant>
        <vt:lpwstr/>
      </vt:variant>
      <vt:variant>
        <vt:i4>2162811</vt:i4>
      </vt:variant>
      <vt:variant>
        <vt:i4>6</vt:i4>
      </vt:variant>
      <vt:variant>
        <vt:i4>0</vt:i4>
      </vt:variant>
      <vt:variant>
        <vt:i4>5</vt:i4>
      </vt:variant>
      <vt:variant>
        <vt:lpwstr>http://www.fi3.pl/</vt:lpwstr>
      </vt:variant>
      <vt:variant>
        <vt:lpwstr/>
      </vt:variant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http://www.businessdialog.pl/</vt:lpwstr>
      </vt:variant>
      <vt:variant>
        <vt:lpwstr/>
      </vt:variant>
      <vt:variant>
        <vt:i4>983112</vt:i4>
      </vt:variant>
      <vt:variant>
        <vt:i4>0</vt:i4>
      </vt:variant>
      <vt:variant>
        <vt:i4>0</vt:i4>
      </vt:variant>
      <vt:variant>
        <vt:i4>5</vt:i4>
      </vt:variant>
      <vt:variant>
        <vt:lpwstr>http://www.businessdialog.pl/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Góralczyk</dc:creator>
  <cp:keywords/>
  <dc:description/>
  <cp:lastModifiedBy>Iwona Bartczak</cp:lastModifiedBy>
  <cp:revision>4</cp:revision>
  <dcterms:created xsi:type="dcterms:W3CDTF">2019-12-22T22:29:00Z</dcterms:created>
  <dcterms:modified xsi:type="dcterms:W3CDTF">2019-12-22T22:40:00Z</dcterms:modified>
</cp:coreProperties>
</file>